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E8" w:rsidRDefault="001D40E8" w:rsidP="007B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principal is notice to agent; Notice to agent is notice to principal</w:t>
      </w:r>
    </w:p>
    <w:p w:rsidR="00B01644" w:rsidRDefault="00D755E2" w:rsidP="00D75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and Demand of</w:t>
      </w:r>
      <w:r w:rsidR="007B4EE5" w:rsidRPr="007B4EE5">
        <w:rPr>
          <w:rFonts w:ascii="Times New Roman" w:hAnsi="Times New Roman" w:cs="Times New Roman"/>
          <w:b/>
          <w:sz w:val="28"/>
          <w:szCs w:val="28"/>
        </w:rPr>
        <w:t xml:space="preserve"> Abatement</w:t>
      </w:r>
    </w:p>
    <w:p w:rsidR="007B4EE5" w:rsidRDefault="00D755E2" w:rsidP="007B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To: ANY </w:t>
      </w:r>
      <w:r w:rsidR="007B4EE5">
        <w:rPr>
          <w:rFonts w:ascii="Times New Roman" w:hAnsi="Times New Roman" w:cs="Times New Roman"/>
          <w:sz w:val="28"/>
          <w:szCs w:val="28"/>
        </w:rPr>
        <w:t>COUNTY CIRCUIT COURT</w:t>
      </w:r>
    </w:p>
    <w:p w:rsidR="007B4EE5" w:rsidRDefault="00D755E2" w:rsidP="007B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</w:t>
      </w:r>
      <w:r w:rsidR="007B4EE5">
        <w:rPr>
          <w:rFonts w:ascii="Times New Roman" w:hAnsi="Times New Roman" w:cs="Times New Roman"/>
          <w:sz w:val="28"/>
          <w:szCs w:val="28"/>
        </w:rPr>
        <w:t xml:space="preserve"> COUNTY JUDICIAL BUILDING</w:t>
      </w:r>
    </w:p>
    <w:p w:rsidR="007B4EE5" w:rsidRDefault="00D755E2" w:rsidP="007B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 ANY STREET</w:t>
      </w:r>
    </w:p>
    <w:p w:rsidR="007B4EE5" w:rsidRDefault="00D755E2" w:rsidP="007B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JOMAMA</w:t>
      </w:r>
      <w:r w:rsidR="007B4EE5">
        <w:rPr>
          <w:rFonts w:ascii="Times New Roman" w:hAnsi="Times New Roman" w:cs="Times New Roman"/>
          <w:sz w:val="28"/>
          <w:szCs w:val="28"/>
        </w:rPr>
        <w:t>, WV 26101</w:t>
      </w:r>
    </w:p>
    <w:p w:rsidR="007B4EE5" w:rsidRPr="00D755E2" w:rsidRDefault="007B4EE5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 xml:space="preserve">From: </w:t>
      </w:r>
      <w:r w:rsidR="00D755E2" w:rsidRPr="00D755E2">
        <w:rPr>
          <w:rFonts w:ascii="Times New Roman" w:hAnsi="Times New Roman" w:cs="Times New Roman"/>
          <w:sz w:val="28"/>
          <w:szCs w:val="28"/>
        </w:rPr>
        <w:t>Jon Smith</w:t>
      </w:r>
    </w:p>
    <w:p w:rsidR="007B4EE5" w:rsidRPr="00D755E2" w:rsidRDefault="00D755E2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c/o 123 any street</w:t>
      </w:r>
    </w:p>
    <w:p w:rsidR="007B4EE5" w:rsidRPr="00D755E2" w:rsidRDefault="00D755E2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Sharleston</w:t>
      </w:r>
      <w:r w:rsidR="007B4EE5" w:rsidRPr="00D755E2">
        <w:rPr>
          <w:rFonts w:ascii="Times New Roman" w:hAnsi="Times New Roman" w:cs="Times New Roman"/>
          <w:sz w:val="28"/>
          <w:szCs w:val="28"/>
        </w:rPr>
        <w:t>, West Virginia free state</w:t>
      </w:r>
      <w:r w:rsidR="00C473CC" w:rsidRPr="00D755E2">
        <w:rPr>
          <w:rFonts w:ascii="Times New Roman" w:hAnsi="Times New Roman" w:cs="Times New Roman"/>
          <w:sz w:val="28"/>
          <w:szCs w:val="28"/>
        </w:rPr>
        <w:t>;</w:t>
      </w:r>
      <w:r w:rsidR="007B4EE5" w:rsidRPr="00D755E2">
        <w:rPr>
          <w:rFonts w:ascii="Times New Roman" w:hAnsi="Times New Roman" w:cs="Times New Roman"/>
          <w:sz w:val="28"/>
          <w:szCs w:val="28"/>
        </w:rPr>
        <w:t xml:space="preserve"> non-domestic without U.S. inc.</w:t>
      </w:r>
    </w:p>
    <w:p w:rsidR="007B4EE5" w:rsidRPr="00D755E2" w:rsidRDefault="00D755E2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Regarding: case # 134rf5</w:t>
      </w:r>
      <w:r w:rsidR="00EF254A" w:rsidRPr="00D755E2">
        <w:rPr>
          <w:rFonts w:ascii="Times New Roman" w:hAnsi="Times New Roman" w:cs="Times New Roman"/>
          <w:sz w:val="28"/>
          <w:szCs w:val="28"/>
        </w:rPr>
        <w:t xml:space="preserve">; </w:t>
      </w:r>
      <w:r w:rsidR="007B4EE5" w:rsidRPr="00D755E2">
        <w:rPr>
          <w:rFonts w:ascii="Times New Roman" w:hAnsi="Times New Roman" w:cs="Times New Roman"/>
          <w:sz w:val="28"/>
          <w:szCs w:val="28"/>
        </w:rPr>
        <w:t>ALL papers filed by both parties are hereby incorporated as an integral part of this Petition for Abatement.</w:t>
      </w:r>
    </w:p>
    <w:p w:rsidR="007B4EE5" w:rsidRPr="00D755E2" w:rsidRDefault="007B4EE5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 xml:space="preserve">COMES NOW, </w:t>
      </w:r>
      <w:r w:rsidR="00D755E2" w:rsidRPr="00D755E2">
        <w:rPr>
          <w:rFonts w:ascii="Times New Roman" w:hAnsi="Times New Roman" w:cs="Times New Roman"/>
          <w:sz w:val="28"/>
          <w:szCs w:val="28"/>
        </w:rPr>
        <w:t>John Smith</w:t>
      </w:r>
      <w:r w:rsidR="00926D5B" w:rsidRPr="00D755E2">
        <w:rPr>
          <w:rFonts w:ascii="Times New Roman" w:hAnsi="Times New Roman" w:cs="Times New Roman"/>
          <w:sz w:val="28"/>
          <w:szCs w:val="28"/>
        </w:rPr>
        <w:t>, the flesh and blood Living S</w:t>
      </w:r>
      <w:r w:rsidRPr="00D755E2">
        <w:rPr>
          <w:rFonts w:ascii="Times New Roman" w:hAnsi="Times New Roman" w:cs="Times New Roman"/>
          <w:sz w:val="28"/>
          <w:szCs w:val="28"/>
        </w:rPr>
        <w:t>oul, by the Authority of the First Amendment</w:t>
      </w:r>
      <w:r w:rsidR="00DA1951" w:rsidRPr="00D755E2">
        <w:rPr>
          <w:rFonts w:ascii="Times New Roman" w:hAnsi="Times New Roman" w:cs="Times New Roman"/>
          <w:sz w:val="28"/>
          <w:szCs w:val="28"/>
        </w:rPr>
        <w:t xml:space="preserve"> to the </w:t>
      </w:r>
      <w:r w:rsidR="00E8609C" w:rsidRPr="00D755E2">
        <w:rPr>
          <w:rFonts w:ascii="Times New Roman" w:hAnsi="Times New Roman" w:cs="Times New Roman"/>
          <w:sz w:val="28"/>
          <w:szCs w:val="28"/>
        </w:rPr>
        <w:t xml:space="preserve">Organic </w:t>
      </w:r>
      <w:r w:rsidR="00DA1951" w:rsidRPr="00D755E2">
        <w:rPr>
          <w:rFonts w:ascii="Times New Roman" w:hAnsi="Times New Roman" w:cs="Times New Roman"/>
          <w:sz w:val="28"/>
          <w:szCs w:val="28"/>
        </w:rPr>
        <w:t xml:space="preserve">Constitution of the United States of America c1791, to petition this court to ABATE the above referenced </w:t>
      </w:r>
      <w:r w:rsidR="00495A41" w:rsidRPr="00D755E2">
        <w:rPr>
          <w:rFonts w:ascii="Times New Roman" w:hAnsi="Times New Roman" w:cs="Times New Roman"/>
          <w:sz w:val="28"/>
          <w:szCs w:val="28"/>
        </w:rPr>
        <w:t xml:space="preserve">accuser’s </w:t>
      </w:r>
      <w:r w:rsidR="00DA1951" w:rsidRPr="00D755E2">
        <w:rPr>
          <w:rFonts w:ascii="Times New Roman" w:hAnsi="Times New Roman" w:cs="Times New Roman"/>
          <w:sz w:val="28"/>
          <w:szCs w:val="28"/>
        </w:rPr>
        <w:t>paperwork and case on the following grounds:</w:t>
      </w:r>
    </w:p>
    <w:p w:rsidR="00DA1951" w:rsidRPr="00D755E2" w:rsidRDefault="004F259E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1. The commercial instrument</w:t>
      </w:r>
      <w:r w:rsidR="00C576F4" w:rsidRPr="00D755E2">
        <w:rPr>
          <w:rFonts w:ascii="Times New Roman" w:hAnsi="Times New Roman" w:cs="Times New Roman"/>
          <w:sz w:val="28"/>
          <w:szCs w:val="28"/>
        </w:rPr>
        <w:t>/presentment/charge/etc.</w:t>
      </w:r>
      <w:r w:rsidR="00D755E2" w:rsidRPr="00D755E2">
        <w:rPr>
          <w:rFonts w:ascii="Times New Roman" w:hAnsi="Times New Roman" w:cs="Times New Roman"/>
          <w:sz w:val="28"/>
          <w:szCs w:val="28"/>
        </w:rPr>
        <w:t xml:space="preserve"> against JOHN SMITH</w:t>
      </w:r>
      <w:r w:rsidR="00DA1951" w:rsidRPr="00D755E2">
        <w:rPr>
          <w:rFonts w:ascii="Times New Roman" w:hAnsi="Times New Roman" w:cs="Times New Roman"/>
          <w:sz w:val="28"/>
          <w:szCs w:val="28"/>
        </w:rPr>
        <w:t>, a civilly dead</w:t>
      </w:r>
      <w:r w:rsidR="004461C3" w:rsidRPr="00D755E2">
        <w:rPr>
          <w:rFonts w:ascii="Times New Roman" w:hAnsi="Times New Roman" w:cs="Times New Roman"/>
          <w:sz w:val="28"/>
          <w:szCs w:val="28"/>
        </w:rPr>
        <w:t>,</w:t>
      </w:r>
      <w:r w:rsidR="00DA1951" w:rsidRPr="00D755E2">
        <w:rPr>
          <w:rFonts w:ascii="Times New Roman" w:hAnsi="Times New Roman" w:cs="Times New Roman"/>
          <w:sz w:val="28"/>
          <w:szCs w:val="28"/>
        </w:rPr>
        <w:t xml:space="preserve"> fictional entity not created by, or with, my consent, was delivered by the U.S.P.S. on May 17</w:t>
      </w:r>
      <w:r w:rsidR="00DA1951" w:rsidRPr="00D755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26D5B" w:rsidRPr="00D755E2">
        <w:rPr>
          <w:rFonts w:ascii="Times New Roman" w:hAnsi="Times New Roman" w:cs="Times New Roman"/>
          <w:sz w:val="28"/>
          <w:szCs w:val="28"/>
        </w:rPr>
        <w:t>, 2011. As a prudent Living S</w:t>
      </w:r>
      <w:r w:rsidR="00DA1951" w:rsidRPr="00D755E2">
        <w:rPr>
          <w:rFonts w:ascii="Times New Roman" w:hAnsi="Times New Roman" w:cs="Times New Roman"/>
          <w:sz w:val="28"/>
          <w:szCs w:val="28"/>
        </w:rPr>
        <w:t>oul who fears that his ignoring of</w:t>
      </w:r>
      <w:r w:rsidRPr="00D755E2">
        <w:rPr>
          <w:rFonts w:ascii="Times New Roman" w:hAnsi="Times New Roman" w:cs="Times New Roman"/>
          <w:sz w:val="28"/>
          <w:szCs w:val="28"/>
        </w:rPr>
        <w:t xml:space="preserve"> the commercial instrument</w:t>
      </w:r>
      <w:r w:rsidR="00821900" w:rsidRPr="00D755E2">
        <w:rPr>
          <w:rFonts w:ascii="Times New Roman" w:hAnsi="Times New Roman" w:cs="Times New Roman"/>
          <w:sz w:val="28"/>
          <w:szCs w:val="28"/>
        </w:rPr>
        <w:t>/presentment/charge/etc.</w:t>
      </w:r>
      <w:r w:rsidRPr="00D755E2">
        <w:rPr>
          <w:rFonts w:ascii="Times New Roman" w:hAnsi="Times New Roman" w:cs="Times New Roman"/>
          <w:sz w:val="28"/>
          <w:szCs w:val="28"/>
        </w:rPr>
        <w:t xml:space="preserve"> wi</w:t>
      </w:r>
      <w:r w:rsidR="00DA1951" w:rsidRPr="00D755E2">
        <w:rPr>
          <w:rFonts w:ascii="Times New Roman" w:hAnsi="Times New Roman" w:cs="Times New Roman"/>
          <w:sz w:val="28"/>
          <w:szCs w:val="28"/>
        </w:rPr>
        <w:t>ll result in coercive</w:t>
      </w:r>
      <w:r w:rsidR="00D52CC2" w:rsidRPr="00D755E2">
        <w:rPr>
          <w:rFonts w:ascii="Times New Roman" w:hAnsi="Times New Roman" w:cs="Times New Roman"/>
          <w:sz w:val="28"/>
          <w:szCs w:val="28"/>
        </w:rPr>
        <w:t>, and quite possibly deadly,</w:t>
      </w:r>
      <w:r w:rsidR="00DA1951" w:rsidRPr="00D755E2">
        <w:rPr>
          <w:rFonts w:ascii="Times New Roman" w:hAnsi="Times New Roman" w:cs="Times New Roman"/>
          <w:sz w:val="28"/>
          <w:szCs w:val="28"/>
        </w:rPr>
        <w:t xml:space="preserve"> procedures </w:t>
      </w:r>
      <w:r w:rsidR="00D52CC2" w:rsidRPr="00D755E2">
        <w:rPr>
          <w:rFonts w:ascii="Times New Roman" w:hAnsi="Times New Roman" w:cs="Times New Roman"/>
          <w:sz w:val="28"/>
          <w:szCs w:val="28"/>
        </w:rPr>
        <w:t xml:space="preserve">and/or military tactics </w:t>
      </w:r>
      <w:r w:rsidR="00DA1951" w:rsidRPr="00D755E2">
        <w:rPr>
          <w:rFonts w:ascii="Times New Roman" w:hAnsi="Times New Roman" w:cs="Times New Roman"/>
          <w:sz w:val="28"/>
          <w:szCs w:val="28"/>
        </w:rPr>
        <w:t>being used against him, I have chosen to</w:t>
      </w:r>
      <w:r w:rsidR="003500FB" w:rsidRPr="00D755E2">
        <w:rPr>
          <w:rFonts w:ascii="Times New Roman" w:hAnsi="Times New Roman" w:cs="Times New Roman"/>
          <w:sz w:val="28"/>
          <w:szCs w:val="28"/>
        </w:rPr>
        <w:t xml:space="preserve"> approach this court with this P</w:t>
      </w:r>
      <w:r w:rsidR="00776867" w:rsidRPr="00D755E2">
        <w:rPr>
          <w:rFonts w:ascii="Times New Roman" w:hAnsi="Times New Roman" w:cs="Times New Roman"/>
          <w:sz w:val="28"/>
          <w:szCs w:val="28"/>
        </w:rPr>
        <w:t>etition, that the court</w:t>
      </w:r>
      <w:r w:rsidR="00D52CC2" w:rsidRPr="00D755E2">
        <w:rPr>
          <w:rFonts w:ascii="Times New Roman" w:hAnsi="Times New Roman" w:cs="Times New Roman"/>
          <w:sz w:val="28"/>
          <w:szCs w:val="28"/>
        </w:rPr>
        <w:t xml:space="preserve"> ABATE the commercial instrument(s)</w:t>
      </w:r>
      <w:r w:rsidR="00776867" w:rsidRPr="00D755E2">
        <w:rPr>
          <w:rFonts w:ascii="Times New Roman" w:hAnsi="Times New Roman" w:cs="Times New Roman"/>
          <w:sz w:val="28"/>
          <w:szCs w:val="28"/>
        </w:rPr>
        <w:t xml:space="preserve"> so it cannot, in its present form, further restrain My Liberties.</w:t>
      </w:r>
    </w:p>
    <w:p w:rsidR="00776867" w:rsidRPr="00D755E2" w:rsidRDefault="00776867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2. That the commercial instrument</w:t>
      </w:r>
      <w:r w:rsidR="00C576F4" w:rsidRPr="00D755E2">
        <w:rPr>
          <w:rFonts w:ascii="Times New Roman" w:hAnsi="Times New Roman" w:cs="Times New Roman"/>
          <w:sz w:val="28"/>
          <w:szCs w:val="28"/>
        </w:rPr>
        <w:t>/presentment/charge/etc.</w:t>
      </w:r>
      <w:r w:rsidRPr="00D755E2">
        <w:rPr>
          <w:rFonts w:ascii="Times New Roman" w:hAnsi="Times New Roman" w:cs="Times New Roman"/>
          <w:sz w:val="28"/>
          <w:szCs w:val="28"/>
        </w:rPr>
        <w:t xml:space="preserve"> was served on and/or delivered to me is evidence that this is a case of misnomer or mistaken identity. The commercial </w:t>
      </w:r>
      <w:r w:rsidR="00821900" w:rsidRPr="00D755E2">
        <w:rPr>
          <w:rFonts w:ascii="Times New Roman" w:hAnsi="Times New Roman" w:cs="Times New Roman"/>
          <w:sz w:val="28"/>
          <w:szCs w:val="28"/>
        </w:rPr>
        <w:t>instrument/presentment/charge/etc.</w:t>
      </w:r>
      <w:r w:rsidRPr="00D755E2">
        <w:rPr>
          <w:rFonts w:ascii="Times New Roman" w:hAnsi="Times New Roman" w:cs="Times New Roman"/>
          <w:sz w:val="28"/>
          <w:szCs w:val="28"/>
        </w:rPr>
        <w:t xml:space="preserve"> is against a civilly dead</w:t>
      </w:r>
      <w:r w:rsidR="00D755E2" w:rsidRPr="00D755E2">
        <w:rPr>
          <w:rFonts w:ascii="Times New Roman" w:hAnsi="Times New Roman" w:cs="Times New Roman"/>
          <w:sz w:val="28"/>
          <w:szCs w:val="28"/>
        </w:rPr>
        <w:t xml:space="preserve"> fictional entity, JOHN SMITH</w:t>
      </w:r>
      <w:r w:rsidRPr="00D755E2">
        <w:rPr>
          <w:rFonts w:ascii="Times New Roman" w:hAnsi="Times New Roman" w:cs="Times New Roman"/>
          <w:sz w:val="28"/>
          <w:szCs w:val="28"/>
        </w:rPr>
        <w:t>, of which I hav</w:t>
      </w:r>
      <w:r w:rsidR="005B2E59" w:rsidRPr="00D755E2">
        <w:rPr>
          <w:rFonts w:ascii="Times New Roman" w:hAnsi="Times New Roman" w:cs="Times New Roman"/>
          <w:sz w:val="28"/>
          <w:szCs w:val="28"/>
        </w:rPr>
        <w:t xml:space="preserve">e no contract or dealings with and did not create. My given, Christian name is </w:t>
      </w:r>
      <w:r w:rsidR="00D755E2" w:rsidRPr="00D755E2">
        <w:rPr>
          <w:rFonts w:ascii="Times New Roman" w:hAnsi="Times New Roman" w:cs="Times New Roman"/>
          <w:sz w:val="28"/>
          <w:szCs w:val="28"/>
        </w:rPr>
        <w:t>JOHN</w:t>
      </w:r>
      <w:r w:rsidR="005B2E59" w:rsidRPr="00D755E2">
        <w:rPr>
          <w:rFonts w:ascii="Times New Roman" w:hAnsi="Times New Roman" w:cs="Times New Roman"/>
          <w:sz w:val="28"/>
          <w:szCs w:val="28"/>
        </w:rPr>
        <w:t xml:space="preserve">, with the initial letter capitalized as </w:t>
      </w:r>
      <w:r w:rsidR="00F41F84" w:rsidRPr="00D755E2">
        <w:rPr>
          <w:rFonts w:ascii="Times New Roman" w:hAnsi="Times New Roman" w:cs="Times New Roman"/>
          <w:sz w:val="28"/>
          <w:szCs w:val="28"/>
        </w:rPr>
        <w:t xml:space="preserve">required </w:t>
      </w:r>
      <w:r w:rsidR="005B2E59" w:rsidRPr="00D755E2">
        <w:rPr>
          <w:rFonts w:ascii="Times New Roman" w:hAnsi="Times New Roman" w:cs="Times New Roman"/>
          <w:sz w:val="28"/>
          <w:szCs w:val="28"/>
        </w:rPr>
        <w:t xml:space="preserve">by the Rules of English Grammar for the </w:t>
      </w:r>
      <w:r w:rsidR="00F21E26" w:rsidRPr="00D755E2">
        <w:rPr>
          <w:rFonts w:ascii="Times New Roman" w:hAnsi="Times New Roman" w:cs="Times New Roman"/>
          <w:sz w:val="28"/>
          <w:szCs w:val="28"/>
        </w:rPr>
        <w:t>writing of the names for</w:t>
      </w:r>
      <w:r w:rsidR="004F259E" w:rsidRPr="00D755E2">
        <w:rPr>
          <w:rFonts w:ascii="Times New Roman" w:hAnsi="Times New Roman" w:cs="Times New Roman"/>
          <w:sz w:val="28"/>
          <w:szCs w:val="28"/>
        </w:rPr>
        <w:t xml:space="preserve"> Living S</w:t>
      </w:r>
      <w:r w:rsidR="005B2E59" w:rsidRPr="00D755E2">
        <w:rPr>
          <w:rFonts w:ascii="Times New Roman" w:hAnsi="Times New Roman" w:cs="Times New Roman"/>
          <w:sz w:val="28"/>
          <w:szCs w:val="28"/>
        </w:rPr>
        <w:t>ouls</w:t>
      </w:r>
      <w:r w:rsidR="00F21E26" w:rsidRPr="00D755E2">
        <w:rPr>
          <w:rFonts w:ascii="Times New Roman" w:hAnsi="Times New Roman" w:cs="Times New Roman"/>
          <w:sz w:val="28"/>
          <w:szCs w:val="28"/>
        </w:rPr>
        <w:t xml:space="preserve">. My family name is </w:t>
      </w:r>
      <w:r w:rsidR="00D755E2" w:rsidRPr="00D755E2">
        <w:rPr>
          <w:rFonts w:ascii="Times New Roman" w:hAnsi="Times New Roman" w:cs="Times New Roman"/>
          <w:sz w:val="28"/>
          <w:szCs w:val="28"/>
        </w:rPr>
        <w:t>SMITH</w:t>
      </w:r>
      <w:r w:rsidR="00F21E26" w:rsidRPr="00D755E2">
        <w:rPr>
          <w:rFonts w:ascii="Times New Roman" w:hAnsi="Times New Roman" w:cs="Times New Roman"/>
          <w:sz w:val="28"/>
          <w:szCs w:val="28"/>
        </w:rPr>
        <w:t>, with the initial letter capital</w:t>
      </w:r>
      <w:r w:rsidR="00D52CC2" w:rsidRPr="00D755E2">
        <w:rPr>
          <w:rFonts w:ascii="Times New Roman" w:hAnsi="Times New Roman" w:cs="Times New Roman"/>
          <w:sz w:val="28"/>
          <w:szCs w:val="28"/>
        </w:rPr>
        <w:t>ized. The commercial instrument</w:t>
      </w:r>
      <w:r w:rsidR="00821900" w:rsidRPr="00D755E2">
        <w:rPr>
          <w:rFonts w:ascii="Times New Roman" w:hAnsi="Times New Roman" w:cs="Times New Roman"/>
          <w:sz w:val="28"/>
          <w:szCs w:val="28"/>
        </w:rPr>
        <w:t>/presentment/charge/etc.</w:t>
      </w:r>
      <w:r w:rsidR="00D52CC2" w:rsidRPr="00D755E2">
        <w:rPr>
          <w:rFonts w:ascii="Times New Roman" w:hAnsi="Times New Roman" w:cs="Times New Roman"/>
          <w:sz w:val="28"/>
          <w:szCs w:val="28"/>
        </w:rPr>
        <w:t xml:space="preserve"> </w:t>
      </w:r>
      <w:r w:rsidR="00F21E26" w:rsidRPr="00D755E2">
        <w:rPr>
          <w:rFonts w:ascii="Times New Roman" w:hAnsi="Times New Roman" w:cs="Times New Roman"/>
          <w:sz w:val="28"/>
          <w:szCs w:val="28"/>
        </w:rPr>
        <w:t>DOES NOT name me as a party.</w:t>
      </w:r>
    </w:p>
    <w:p w:rsidR="00F21E26" w:rsidRPr="00D755E2" w:rsidRDefault="00F21E26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lastRenderedPageBreak/>
        <w:t xml:space="preserve">3. If the accuser has ANY claim or argument against me, the accuser can bring a complaint or accusation against </w:t>
      </w:r>
      <w:r w:rsidR="00683AD4" w:rsidRPr="00D755E2">
        <w:rPr>
          <w:rFonts w:ascii="Times New Roman" w:hAnsi="Times New Roman" w:cs="Times New Roman"/>
          <w:sz w:val="28"/>
          <w:szCs w:val="28"/>
        </w:rPr>
        <w:t>M</w:t>
      </w:r>
      <w:r w:rsidRPr="00D755E2">
        <w:rPr>
          <w:rFonts w:ascii="Times New Roman" w:hAnsi="Times New Roman" w:cs="Times New Roman"/>
          <w:sz w:val="28"/>
          <w:szCs w:val="28"/>
        </w:rPr>
        <w:t>y real name. My objections herein will make it possible for the accuser</w:t>
      </w:r>
      <w:r w:rsidR="00AA315B" w:rsidRPr="00D755E2">
        <w:rPr>
          <w:rFonts w:ascii="Times New Roman" w:hAnsi="Times New Roman" w:cs="Times New Roman"/>
          <w:sz w:val="28"/>
          <w:szCs w:val="28"/>
        </w:rPr>
        <w:t xml:space="preserve"> to issue a corrected</w:t>
      </w:r>
      <w:r w:rsidRPr="00D755E2">
        <w:rPr>
          <w:rFonts w:ascii="Times New Roman" w:hAnsi="Times New Roman" w:cs="Times New Roman"/>
          <w:sz w:val="28"/>
          <w:szCs w:val="28"/>
        </w:rPr>
        <w:t xml:space="preserve"> instrument</w:t>
      </w:r>
      <w:r w:rsidR="00C576F4" w:rsidRPr="00D755E2">
        <w:rPr>
          <w:rFonts w:ascii="Times New Roman" w:hAnsi="Times New Roman" w:cs="Times New Roman"/>
          <w:sz w:val="28"/>
          <w:szCs w:val="28"/>
        </w:rPr>
        <w:t>/presentment/charge/etc.</w:t>
      </w:r>
      <w:r w:rsidRPr="00D755E2">
        <w:rPr>
          <w:rFonts w:ascii="Times New Roman" w:hAnsi="Times New Roman" w:cs="Times New Roman"/>
          <w:sz w:val="28"/>
          <w:szCs w:val="28"/>
        </w:rPr>
        <w:t>, which is the primary purpose of matters in abatement.</w:t>
      </w:r>
    </w:p>
    <w:p w:rsidR="00ED5C1B" w:rsidRPr="00D755E2" w:rsidRDefault="00ED5C1B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4. Furthermore, the instrument/charge/complaint/etc. does not contain a Seal of a court of record nor a wet ink signature of a judge, thereby giving rise to fatal errors and flaws.</w:t>
      </w:r>
    </w:p>
    <w:p w:rsidR="00F21E26" w:rsidRPr="00D755E2" w:rsidRDefault="00ED5C1B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5</w:t>
      </w:r>
      <w:r w:rsidR="00F21E26" w:rsidRPr="00D755E2">
        <w:rPr>
          <w:rFonts w:ascii="Times New Roman" w:hAnsi="Times New Roman" w:cs="Times New Roman"/>
          <w:sz w:val="28"/>
          <w:szCs w:val="28"/>
        </w:rPr>
        <w:t>. This is by content, grounds, intent and definition</w:t>
      </w:r>
      <w:r w:rsidR="00511223" w:rsidRPr="00D755E2">
        <w:rPr>
          <w:rFonts w:ascii="Times New Roman" w:hAnsi="Times New Roman" w:cs="Times New Roman"/>
          <w:sz w:val="28"/>
          <w:szCs w:val="28"/>
        </w:rPr>
        <w:t xml:space="preserve"> a Petition in Abatement, and not a plea in bar, and may not be construed as a motion for dismissal or for </w:t>
      </w:r>
      <w:r w:rsidR="00AA315B" w:rsidRPr="00D755E2">
        <w:rPr>
          <w:rFonts w:ascii="Times New Roman" w:hAnsi="Times New Roman" w:cs="Times New Roman"/>
          <w:sz w:val="28"/>
          <w:szCs w:val="28"/>
        </w:rPr>
        <w:t>mere amendment of the</w:t>
      </w:r>
      <w:r w:rsidR="00511223" w:rsidRPr="00D755E2">
        <w:rPr>
          <w:rFonts w:ascii="Times New Roman" w:hAnsi="Times New Roman" w:cs="Times New Roman"/>
          <w:sz w:val="28"/>
          <w:szCs w:val="28"/>
        </w:rPr>
        <w:t xml:space="preserve"> instrument. It may be justly resolved only by Abatement.</w:t>
      </w:r>
    </w:p>
    <w:p w:rsidR="00511223" w:rsidRPr="00D755E2" w:rsidRDefault="00511223" w:rsidP="00F41F84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When a Petition for Abatement is before a court, that court is charged with according to the Petitioner the benefit of the doubt. In addition, courts should take cogniz</w:t>
      </w:r>
      <w:r w:rsidR="00077746" w:rsidRPr="00D755E2">
        <w:rPr>
          <w:rFonts w:ascii="Times New Roman" w:hAnsi="Times New Roman" w:cs="Times New Roman"/>
          <w:sz w:val="28"/>
          <w:szCs w:val="28"/>
        </w:rPr>
        <w:t>ance of the l</w:t>
      </w:r>
      <w:r w:rsidR="00F67F30" w:rsidRPr="00D755E2">
        <w:rPr>
          <w:rFonts w:ascii="Times New Roman" w:hAnsi="Times New Roman" w:cs="Times New Roman"/>
          <w:sz w:val="28"/>
          <w:szCs w:val="28"/>
        </w:rPr>
        <w:t>aw that provides w</w:t>
      </w:r>
      <w:r w:rsidRPr="00D755E2">
        <w:rPr>
          <w:rFonts w:ascii="Times New Roman" w:hAnsi="Times New Roman" w:cs="Times New Roman"/>
          <w:sz w:val="28"/>
          <w:szCs w:val="28"/>
        </w:rPr>
        <w:t xml:space="preserve">here conditions for its issuance exist, Abatement IS a matter of right, </w:t>
      </w:r>
      <w:r w:rsidR="00077746" w:rsidRPr="00D755E2">
        <w:rPr>
          <w:rFonts w:ascii="Times New Roman" w:hAnsi="Times New Roman" w:cs="Times New Roman"/>
          <w:sz w:val="28"/>
          <w:szCs w:val="28"/>
        </w:rPr>
        <w:t>NOT</w:t>
      </w:r>
      <w:r w:rsidRPr="00D755E2">
        <w:rPr>
          <w:rFonts w:ascii="Times New Roman" w:hAnsi="Times New Roman" w:cs="Times New Roman"/>
          <w:sz w:val="28"/>
          <w:szCs w:val="28"/>
        </w:rPr>
        <w:t xml:space="preserve"> </w:t>
      </w:r>
      <w:r w:rsidR="00FF20F4" w:rsidRPr="00D755E2">
        <w:rPr>
          <w:rFonts w:ascii="Times New Roman" w:hAnsi="Times New Roman" w:cs="Times New Roman"/>
          <w:sz w:val="28"/>
          <w:szCs w:val="28"/>
        </w:rPr>
        <w:t xml:space="preserve">of discretion; </w:t>
      </w:r>
      <w:r w:rsidR="00495A41" w:rsidRPr="00D755E2">
        <w:rPr>
          <w:rFonts w:ascii="Times New Roman" w:hAnsi="Times New Roman" w:cs="Times New Roman"/>
          <w:sz w:val="28"/>
          <w:szCs w:val="28"/>
        </w:rPr>
        <w:t>The misnomer of a party defendant is grounds for Abat</w:t>
      </w:r>
      <w:r w:rsidR="00FF20F4" w:rsidRPr="00D755E2">
        <w:rPr>
          <w:rFonts w:ascii="Times New Roman" w:hAnsi="Times New Roman" w:cs="Times New Roman"/>
          <w:sz w:val="28"/>
          <w:szCs w:val="28"/>
        </w:rPr>
        <w:t>ement; A</w:t>
      </w:r>
      <w:r w:rsidR="00495A41" w:rsidRPr="00D755E2">
        <w:rPr>
          <w:rFonts w:ascii="Times New Roman" w:hAnsi="Times New Roman" w:cs="Times New Roman"/>
          <w:sz w:val="28"/>
          <w:szCs w:val="28"/>
        </w:rPr>
        <w:t>nd grounds for Abatements are the same for equity and law cases.</w:t>
      </w:r>
    </w:p>
    <w:p w:rsidR="00495A41" w:rsidRPr="00D755E2" w:rsidRDefault="00495A41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 xml:space="preserve">ALL words contained herein are as defined by </w:t>
      </w:r>
      <w:r w:rsidR="00D755E2" w:rsidRPr="00D755E2">
        <w:rPr>
          <w:rFonts w:ascii="Times New Roman" w:hAnsi="Times New Roman" w:cs="Times New Roman"/>
          <w:sz w:val="28"/>
          <w:szCs w:val="28"/>
        </w:rPr>
        <w:t>JOHN SMITH</w:t>
      </w:r>
      <w:r w:rsidRPr="00D755E2">
        <w:rPr>
          <w:rFonts w:ascii="Times New Roman" w:hAnsi="Times New Roman" w:cs="Times New Roman"/>
          <w:sz w:val="28"/>
          <w:szCs w:val="28"/>
        </w:rPr>
        <w:t>.</w:t>
      </w:r>
    </w:p>
    <w:p w:rsidR="00495A41" w:rsidRPr="00D755E2" w:rsidRDefault="00495A41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FURTHER I SAYETH NOT</w:t>
      </w:r>
    </w:p>
    <w:p w:rsidR="00495A41" w:rsidRPr="00D755E2" w:rsidRDefault="00495A41" w:rsidP="007B4EE5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Signed on the twenty second of December in the Year of our Lord Jesus Christ two thousand twelve.</w:t>
      </w:r>
    </w:p>
    <w:p w:rsidR="00ED5C1B" w:rsidRPr="00D755E2" w:rsidRDefault="00ED5C1B" w:rsidP="00ED5C1B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 xml:space="preserve">Executor; </w:t>
      </w:r>
      <w:r w:rsidR="00D755E2" w:rsidRPr="00D755E2">
        <w:rPr>
          <w:rFonts w:ascii="Times New Roman" w:hAnsi="Times New Roman" w:cs="Times New Roman"/>
          <w:sz w:val="28"/>
          <w:szCs w:val="28"/>
        </w:rPr>
        <w:t>Custodian; Beneficiary; Principal</w:t>
      </w:r>
      <w:r w:rsidRPr="00D755E2">
        <w:rPr>
          <w:rFonts w:ascii="Times New Roman" w:hAnsi="Times New Roman" w:cs="Times New Roman"/>
          <w:sz w:val="28"/>
          <w:szCs w:val="28"/>
        </w:rPr>
        <w:t xml:space="preserve"> by Divine Visitation; a flesh and blood Living Soul upon the Land; in propria persona; proceeding sui juris; </w:t>
      </w:r>
      <w:r w:rsidRPr="00D755E2">
        <w:rPr>
          <w:rFonts w:ascii="Times New Roman" w:hAnsi="Times New Roman" w:cs="Times New Roman"/>
          <w:b/>
          <w:sz w:val="28"/>
          <w:szCs w:val="28"/>
        </w:rPr>
        <w:t>ALL</w:t>
      </w:r>
      <w:r w:rsidRPr="00D755E2">
        <w:rPr>
          <w:rFonts w:ascii="Times New Roman" w:hAnsi="Times New Roman" w:cs="Times New Roman"/>
          <w:sz w:val="28"/>
          <w:szCs w:val="28"/>
        </w:rPr>
        <w:t xml:space="preserve"> rights/privileges/immunities/prop</w:t>
      </w:r>
      <w:r w:rsidR="00D755E2" w:rsidRPr="00D755E2">
        <w:rPr>
          <w:rFonts w:ascii="Times New Roman" w:hAnsi="Times New Roman" w:cs="Times New Roman"/>
          <w:sz w:val="28"/>
          <w:szCs w:val="28"/>
        </w:rPr>
        <w:t>erties/etc. reserved</w:t>
      </w:r>
      <w:r w:rsidRPr="00D755E2">
        <w:rPr>
          <w:rFonts w:ascii="Times New Roman" w:hAnsi="Times New Roman" w:cs="Times New Roman"/>
          <w:sz w:val="28"/>
          <w:szCs w:val="28"/>
        </w:rPr>
        <w:t xml:space="preserve">, as always; without recourse; not at </w:t>
      </w:r>
      <w:r w:rsidRPr="00D755E2">
        <w:rPr>
          <w:rFonts w:ascii="Times New Roman" w:hAnsi="Times New Roman" w:cs="Times New Roman"/>
          <w:b/>
          <w:sz w:val="28"/>
          <w:szCs w:val="28"/>
        </w:rPr>
        <w:t>ANY</w:t>
      </w:r>
      <w:r w:rsidRPr="00D755E2">
        <w:rPr>
          <w:rFonts w:ascii="Times New Roman" w:hAnsi="Times New Roman" w:cs="Times New Roman"/>
          <w:sz w:val="28"/>
          <w:szCs w:val="28"/>
        </w:rPr>
        <w:t xml:space="preserve"> time and/or </w:t>
      </w:r>
      <w:r w:rsidRPr="00D755E2">
        <w:rPr>
          <w:rFonts w:ascii="Times New Roman" w:hAnsi="Times New Roman" w:cs="Times New Roman"/>
          <w:b/>
          <w:sz w:val="28"/>
          <w:szCs w:val="28"/>
        </w:rPr>
        <w:t>ANY</w:t>
      </w:r>
      <w:r w:rsidRPr="00D755E2">
        <w:rPr>
          <w:rFonts w:ascii="Times New Roman" w:hAnsi="Times New Roman" w:cs="Times New Roman"/>
          <w:sz w:val="28"/>
          <w:szCs w:val="28"/>
        </w:rPr>
        <w:t xml:space="preserve"> place acting as, purporting to be or responsible as, financially or physically, a surety for </w:t>
      </w:r>
      <w:r w:rsidRPr="00D755E2">
        <w:rPr>
          <w:rFonts w:ascii="Times New Roman" w:hAnsi="Times New Roman" w:cs="Times New Roman"/>
          <w:b/>
          <w:sz w:val="28"/>
          <w:szCs w:val="28"/>
        </w:rPr>
        <w:t>ANY</w:t>
      </w:r>
      <w:r w:rsidRPr="00D755E2">
        <w:rPr>
          <w:rFonts w:ascii="Times New Roman" w:hAnsi="Times New Roman" w:cs="Times New Roman"/>
          <w:sz w:val="28"/>
          <w:szCs w:val="28"/>
        </w:rPr>
        <w:t xml:space="preserve"> figment of someone’s imagination; with Clean Hands; without prejudice</w:t>
      </w:r>
    </w:p>
    <w:p w:rsidR="00D83D63" w:rsidRPr="00D755E2" w:rsidRDefault="00495A41" w:rsidP="00495A41">
      <w:pPr>
        <w:rPr>
          <w:rFonts w:ascii="Times New Roman" w:hAnsi="Times New Roman" w:cs="Times New Roman"/>
          <w:sz w:val="28"/>
          <w:szCs w:val="28"/>
        </w:rPr>
      </w:pPr>
      <w:r w:rsidRPr="00D755E2">
        <w:rPr>
          <w:rFonts w:ascii="Times New Roman" w:hAnsi="Times New Roman" w:cs="Times New Roman"/>
          <w:sz w:val="28"/>
          <w:szCs w:val="28"/>
        </w:rPr>
        <w:t>______</w:t>
      </w:r>
      <w:r w:rsidR="00D83D63" w:rsidRPr="00D755E2">
        <w:rPr>
          <w:rFonts w:ascii="Times New Roman" w:hAnsi="Times New Roman" w:cs="Times New Roman"/>
          <w:sz w:val="28"/>
          <w:szCs w:val="28"/>
        </w:rPr>
        <w:t xml:space="preserve">____________________________                  </w:t>
      </w:r>
    </w:p>
    <w:sectPr w:rsidR="00D83D63" w:rsidRPr="00D755E2" w:rsidSect="007B4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B7" w:rsidRDefault="00BA25B7" w:rsidP="007D2E15">
      <w:pPr>
        <w:spacing w:after="0" w:line="240" w:lineRule="auto"/>
      </w:pPr>
      <w:r>
        <w:separator/>
      </w:r>
    </w:p>
  </w:endnote>
  <w:endnote w:type="continuationSeparator" w:id="1">
    <w:p w:rsidR="00BA25B7" w:rsidRDefault="00BA25B7" w:rsidP="007D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15" w:rsidRDefault="007D2E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60"/>
      <w:docPartObj>
        <w:docPartGallery w:val="Page Numbers (Bottom of Page)"/>
        <w:docPartUnique/>
      </w:docPartObj>
    </w:sdtPr>
    <w:sdtContent>
      <w:p w:rsidR="00613624" w:rsidRDefault="00550DFE">
        <w:pPr>
          <w:pStyle w:val="Footer"/>
          <w:jc w:val="center"/>
        </w:pPr>
        <w:fldSimple w:instr=" PAGE   \* MERGEFORMAT ">
          <w:r w:rsidR="00D755E2">
            <w:rPr>
              <w:noProof/>
            </w:rPr>
            <w:t>1</w:t>
          </w:r>
        </w:fldSimple>
      </w:p>
    </w:sdtContent>
  </w:sdt>
  <w:p w:rsidR="007D2E15" w:rsidRDefault="007D2E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15" w:rsidRDefault="007D2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B7" w:rsidRDefault="00BA25B7" w:rsidP="007D2E15">
      <w:pPr>
        <w:spacing w:after="0" w:line="240" w:lineRule="auto"/>
      </w:pPr>
      <w:r>
        <w:separator/>
      </w:r>
    </w:p>
  </w:footnote>
  <w:footnote w:type="continuationSeparator" w:id="1">
    <w:p w:rsidR="00BA25B7" w:rsidRDefault="00BA25B7" w:rsidP="007D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15" w:rsidRDefault="007D2E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15" w:rsidRDefault="007D2E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15" w:rsidRDefault="007D2E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B4EE5"/>
    <w:rsid w:val="00004267"/>
    <w:rsid w:val="00070660"/>
    <w:rsid w:val="00077746"/>
    <w:rsid w:val="001245ED"/>
    <w:rsid w:val="00184EFE"/>
    <w:rsid w:val="001D40E8"/>
    <w:rsid w:val="002012D4"/>
    <w:rsid w:val="002441B8"/>
    <w:rsid w:val="0024787C"/>
    <w:rsid w:val="00266E32"/>
    <w:rsid w:val="0027684D"/>
    <w:rsid w:val="0031144D"/>
    <w:rsid w:val="003500FB"/>
    <w:rsid w:val="00350DC4"/>
    <w:rsid w:val="003F51C3"/>
    <w:rsid w:val="004461C3"/>
    <w:rsid w:val="00495A41"/>
    <w:rsid w:val="004C4093"/>
    <w:rsid w:val="004F259E"/>
    <w:rsid w:val="00511223"/>
    <w:rsid w:val="00550DFE"/>
    <w:rsid w:val="005A3632"/>
    <w:rsid w:val="005A5701"/>
    <w:rsid w:val="005B2E59"/>
    <w:rsid w:val="005B455A"/>
    <w:rsid w:val="00613624"/>
    <w:rsid w:val="00682FFF"/>
    <w:rsid w:val="0068387C"/>
    <w:rsid w:val="00683AD4"/>
    <w:rsid w:val="006A2F79"/>
    <w:rsid w:val="006A387B"/>
    <w:rsid w:val="00706F42"/>
    <w:rsid w:val="007104C4"/>
    <w:rsid w:val="00765B49"/>
    <w:rsid w:val="00767C2B"/>
    <w:rsid w:val="00776867"/>
    <w:rsid w:val="00776AC5"/>
    <w:rsid w:val="007A4694"/>
    <w:rsid w:val="007B4C12"/>
    <w:rsid w:val="007B4EE5"/>
    <w:rsid w:val="007D2E15"/>
    <w:rsid w:val="00812FF1"/>
    <w:rsid w:val="00821900"/>
    <w:rsid w:val="008B3319"/>
    <w:rsid w:val="008E5F2A"/>
    <w:rsid w:val="00926D5B"/>
    <w:rsid w:val="00935EB5"/>
    <w:rsid w:val="00943CFB"/>
    <w:rsid w:val="009B45D9"/>
    <w:rsid w:val="009E3835"/>
    <w:rsid w:val="00AA315B"/>
    <w:rsid w:val="00AB74C0"/>
    <w:rsid w:val="00B01644"/>
    <w:rsid w:val="00B37DBA"/>
    <w:rsid w:val="00B41870"/>
    <w:rsid w:val="00BA25B7"/>
    <w:rsid w:val="00C04A67"/>
    <w:rsid w:val="00C11AD9"/>
    <w:rsid w:val="00C473CC"/>
    <w:rsid w:val="00C576F4"/>
    <w:rsid w:val="00C731B5"/>
    <w:rsid w:val="00D52CC2"/>
    <w:rsid w:val="00D755E2"/>
    <w:rsid w:val="00D83D63"/>
    <w:rsid w:val="00D918BC"/>
    <w:rsid w:val="00DA1951"/>
    <w:rsid w:val="00DA475F"/>
    <w:rsid w:val="00DF14D9"/>
    <w:rsid w:val="00E21EA2"/>
    <w:rsid w:val="00E6548C"/>
    <w:rsid w:val="00E8609C"/>
    <w:rsid w:val="00ED5C1B"/>
    <w:rsid w:val="00EE6D95"/>
    <w:rsid w:val="00EF254A"/>
    <w:rsid w:val="00F0092F"/>
    <w:rsid w:val="00F21E26"/>
    <w:rsid w:val="00F317F5"/>
    <w:rsid w:val="00F41F84"/>
    <w:rsid w:val="00F67F30"/>
    <w:rsid w:val="00F92E5B"/>
    <w:rsid w:val="00FB2A8B"/>
    <w:rsid w:val="00FD0D5B"/>
    <w:rsid w:val="00FE17AC"/>
    <w:rsid w:val="00FE5879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E15"/>
  </w:style>
  <w:style w:type="paragraph" w:styleId="Footer">
    <w:name w:val="footer"/>
    <w:basedOn w:val="Normal"/>
    <w:link w:val="FooterChar"/>
    <w:uiPriority w:val="99"/>
    <w:unhideWhenUsed/>
    <w:rsid w:val="007D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skunkyghost</cp:lastModifiedBy>
  <cp:revision>56</cp:revision>
  <dcterms:created xsi:type="dcterms:W3CDTF">2012-12-25T02:14:00Z</dcterms:created>
  <dcterms:modified xsi:type="dcterms:W3CDTF">2015-03-18T21:16:00Z</dcterms:modified>
</cp:coreProperties>
</file>